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8922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🌿</w:t>
      </w:r>
      <w:r w:rsidRPr="006D717B">
        <w:rPr>
          <w:b/>
          <w:bCs/>
        </w:rPr>
        <w:t xml:space="preserve"> Social- og sundhedshjælper og social- og sundhedsassistent til Egvad Plejehjem</w:t>
      </w:r>
    </w:p>
    <w:p w14:paraId="4DDE8CC8" w14:textId="77777777" w:rsidR="006D717B" w:rsidRPr="006D717B" w:rsidRDefault="006D717B" w:rsidP="006D717B">
      <w:r w:rsidRPr="006D717B">
        <w:rPr>
          <w:b/>
          <w:bCs/>
        </w:rPr>
        <w:t>Vil du være en del af et fagligt stærkt og meningsfuldt fællesskab?</w:t>
      </w:r>
    </w:p>
    <w:p w14:paraId="6DCBC4AA" w14:textId="77777777" w:rsidR="006D717B" w:rsidRPr="006D717B" w:rsidRDefault="006D717B" w:rsidP="006D717B">
      <w:r w:rsidRPr="006D717B">
        <w:t xml:space="preserve">Er du optaget af </w:t>
      </w:r>
      <w:r w:rsidRPr="006D717B">
        <w:rPr>
          <w:b/>
          <w:bCs/>
        </w:rPr>
        <w:t>værdig ældrepleje, personcentreret omsorg</w:t>
      </w:r>
      <w:r w:rsidRPr="006D717B">
        <w:t xml:space="preserve"> og ved, hvordan man skaber balance i trivselskaret – både for beboere og kollegaer?</w:t>
      </w:r>
    </w:p>
    <w:p w14:paraId="3D448D84" w14:textId="77777777" w:rsidR="006D717B" w:rsidRPr="006D717B" w:rsidRDefault="006D717B" w:rsidP="006D717B">
      <w:r w:rsidRPr="006D717B">
        <w:t xml:space="preserve">Så er det nu, du skal gribe chancen for at blive en del af vores dedikerede team på </w:t>
      </w:r>
      <w:r w:rsidRPr="006D717B">
        <w:rPr>
          <w:b/>
          <w:bCs/>
        </w:rPr>
        <w:t>Egvad Plejehjem</w:t>
      </w:r>
      <w:r w:rsidRPr="006D717B">
        <w:t xml:space="preserve"> i Tarm.</w:t>
      </w:r>
    </w:p>
    <w:p w14:paraId="09F5E031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🏡</w:t>
      </w:r>
      <w:r w:rsidRPr="006D717B">
        <w:rPr>
          <w:b/>
          <w:bCs/>
        </w:rPr>
        <w:t xml:space="preserve"> Om os:</w:t>
      </w:r>
    </w:p>
    <w:p w14:paraId="38A6661B" w14:textId="77777777" w:rsidR="006D717B" w:rsidRPr="006D717B" w:rsidRDefault="006D717B" w:rsidP="006D717B">
      <w:r w:rsidRPr="006D717B">
        <w:t>Egvad Plejehjem består af:</w:t>
      </w:r>
    </w:p>
    <w:p w14:paraId="62A7FD63" w14:textId="77777777" w:rsidR="006D717B" w:rsidRPr="006D717B" w:rsidRDefault="006D717B" w:rsidP="006D717B">
      <w:pPr>
        <w:numPr>
          <w:ilvl w:val="0"/>
          <w:numId w:val="1"/>
        </w:numPr>
      </w:pPr>
      <w:r w:rsidRPr="006D717B">
        <w:rPr>
          <w:b/>
          <w:bCs/>
        </w:rPr>
        <w:t>Demensafdelingen “For-Glem-Mig-Ej”</w:t>
      </w:r>
      <w:r w:rsidRPr="006D717B">
        <w:t xml:space="preserve"> med 20 beboere, hvor der arbejdes ud fra personcentreret omsorg og en dyb forståelse for den enkeltes livshistorie.</w:t>
      </w:r>
    </w:p>
    <w:p w14:paraId="61B0A82A" w14:textId="77777777" w:rsidR="006D717B" w:rsidRPr="006D717B" w:rsidRDefault="006D717B" w:rsidP="006D717B">
      <w:pPr>
        <w:numPr>
          <w:ilvl w:val="0"/>
          <w:numId w:val="1"/>
        </w:numPr>
      </w:pPr>
      <w:r w:rsidRPr="006D717B">
        <w:rPr>
          <w:b/>
          <w:bCs/>
        </w:rPr>
        <w:t>Den somatiske afdeling “Kastaniebo”</w:t>
      </w:r>
      <w:r w:rsidRPr="006D717B">
        <w:t xml:space="preserve"> med 21 beboere, hvor livskvalitet, tryghed og faglighed går hånd i hånd.</w:t>
      </w:r>
    </w:p>
    <w:p w14:paraId="51302DFF" w14:textId="77777777" w:rsidR="006D717B" w:rsidRPr="006D717B" w:rsidRDefault="006D717B" w:rsidP="006D717B">
      <w:r w:rsidRPr="006D717B">
        <w:t xml:space="preserve">Vi arbejder målrettet med </w:t>
      </w:r>
      <w:r w:rsidRPr="006D717B">
        <w:rPr>
          <w:b/>
          <w:bCs/>
        </w:rPr>
        <w:t>kvalitetssikring, medarbejdertrivsel</w:t>
      </w:r>
      <w:r w:rsidRPr="006D717B">
        <w:t xml:space="preserve"> og </w:t>
      </w:r>
      <w:r w:rsidRPr="006D717B">
        <w:rPr>
          <w:b/>
          <w:bCs/>
        </w:rPr>
        <w:t>udvikling af praksis</w:t>
      </w:r>
      <w:r w:rsidRPr="006D717B">
        <w:t xml:space="preserve"> – og vi har stærkt fokus på at skabe </w:t>
      </w:r>
      <w:r w:rsidRPr="006D717B">
        <w:rPr>
          <w:b/>
          <w:bCs/>
        </w:rPr>
        <w:t>et godt og aktivt hverdagsliv for beboerne</w:t>
      </w:r>
      <w:r w:rsidRPr="006D717B">
        <w:t>, med udgangspunkt i deres ønsker og behov.</w:t>
      </w:r>
    </w:p>
    <w:p w14:paraId="40616834" w14:textId="77777777" w:rsidR="006D717B" w:rsidRPr="006D717B" w:rsidRDefault="006D717B" w:rsidP="006D717B">
      <w:r w:rsidRPr="006D717B">
        <w:pict w14:anchorId="1104EE5E">
          <v:rect id="_x0000_i1055" style="width:0;height:1.5pt" o:hralign="center" o:hrstd="t" o:hr="t" fillcolor="#a0a0a0" stroked="f"/>
        </w:pict>
      </w:r>
    </w:p>
    <w:p w14:paraId="73E76130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🔍</w:t>
      </w:r>
      <w:r w:rsidRPr="006D717B">
        <w:rPr>
          <w:b/>
          <w:bCs/>
        </w:rPr>
        <w:t xml:space="preserve"> Vi søger:</w:t>
      </w:r>
    </w:p>
    <w:p w14:paraId="0E886786" w14:textId="77777777" w:rsidR="006D717B" w:rsidRPr="006D717B" w:rsidRDefault="006D717B" w:rsidP="006D717B">
      <w:pPr>
        <w:numPr>
          <w:ilvl w:val="0"/>
          <w:numId w:val="2"/>
        </w:numPr>
      </w:pPr>
      <w:r w:rsidRPr="006D717B">
        <w:rPr>
          <w:b/>
          <w:bCs/>
        </w:rPr>
        <w:t>En kompetent social- og sundhedshjælper</w:t>
      </w:r>
    </w:p>
    <w:p w14:paraId="21F8478A" w14:textId="77777777" w:rsidR="006D717B" w:rsidRPr="006D717B" w:rsidRDefault="006D717B" w:rsidP="006D717B">
      <w:pPr>
        <w:numPr>
          <w:ilvl w:val="0"/>
          <w:numId w:val="2"/>
        </w:numPr>
      </w:pPr>
      <w:r w:rsidRPr="006D717B">
        <w:rPr>
          <w:b/>
          <w:bCs/>
        </w:rPr>
        <w:t>En fagligt dygtig social- og sundhedsassistent</w:t>
      </w:r>
    </w:p>
    <w:p w14:paraId="4CDD3407" w14:textId="77777777" w:rsidR="006D717B" w:rsidRPr="006D717B" w:rsidRDefault="006D717B" w:rsidP="006D717B">
      <w:r w:rsidRPr="006D717B">
        <w:t xml:space="preserve">Begge til </w:t>
      </w:r>
      <w:r w:rsidRPr="006D717B">
        <w:rPr>
          <w:b/>
          <w:bCs/>
        </w:rPr>
        <w:t>faste stillinger</w:t>
      </w:r>
      <w:r w:rsidRPr="006D717B">
        <w:t xml:space="preserve"> med </w:t>
      </w:r>
      <w:r w:rsidRPr="006D717B">
        <w:rPr>
          <w:b/>
          <w:bCs/>
        </w:rPr>
        <w:t>blandede dag- og aftenvagter</w:t>
      </w:r>
      <w:r w:rsidRPr="006D717B">
        <w:t xml:space="preserve"> (evt. mulighed for nattevagt), </w:t>
      </w:r>
      <w:r w:rsidRPr="006D717B">
        <w:rPr>
          <w:b/>
          <w:bCs/>
        </w:rPr>
        <w:t>30 timer pr. uge</w:t>
      </w:r>
      <w:r w:rsidRPr="006D717B">
        <w:t xml:space="preserve"> – eller efter aftale. Weekendvagt hver 2. uge.</w:t>
      </w:r>
    </w:p>
    <w:p w14:paraId="5D21C18A" w14:textId="77777777" w:rsidR="006D717B" w:rsidRPr="006D717B" w:rsidRDefault="006D717B" w:rsidP="006D717B">
      <w:r w:rsidRPr="006D717B">
        <w:pict w14:anchorId="05395655">
          <v:rect id="_x0000_i1056" style="width:0;height:1.5pt" o:hralign="center" o:hrstd="t" o:hr="t" fillcolor="#a0a0a0" stroked="f"/>
        </w:pict>
      </w:r>
    </w:p>
    <w:p w14:paraId="730AB288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💡</w:t>
      </w:r>
      <w:r w:rsidRPr="006D717B">
        <w:rPr>
          <w:b/>
          <w:bCs/>
        </w:rPr>
        <w:t xml:space="preserve"> Det får du hos os:</w:t>
      </w:r>
    </w:p>
    <w:p w14:paraId="7C6FFEB8" w14:textId="77777777" w:rsidR="006D717B" w:rsidRPr="006D717B" w:rsidRDefault="006D717B" w:rsidP="006D717B">
      <w:r w:rsidRPr="006D717B">
        <w:rPr>
          <w:rFonts w:ascii="Segoe UI Symbol" w:hAnsi="Segoe UI Symbol" w:cs="Segoe UI Symbol"/>
        </w:rPr>
        <w:t>✔</w:t>
      </w:r>
      <w:r w:rsidRPr="006D717B">
        <w:t xml:space="preserve"> Et spændende, alsidigt og selvstændigt job med mulighed for at præge din hverdag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En arbejdsplads med varme, humor og st</w:t>
      </w:r>
      <w:r w:rsidRPr="006D717B">
        <w:rPr>
          <w:rFonts w:cs="Cambria"/>
        </w:rPr>
        <w:t>æ</w:t>
      </w:r>
      <w:r w:rsidRPr="006D717B">
        <w:t>rkt kollegialt f</w:t>
      </w:r>
      <w:r w:rsidRPr="006D717B">
        <w:rPr>
          <w:rFonts w:cs="Cambria"/>
        </w:rPr>
        <w:t>æ</w:t>
      </w:r>
      <w:r w:rsidRPr="006D717B">
        <w:t>llesskab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Et bredt, velfungerende tv</w:t>
      </w:r>
      <w:r w:rsidRPr="006D717B">
        <w:rPr>
          <w:rFonts w:cs="Cambria"/>
        </w:rPr>
        <w:t>æ</w:t>
      </w:r>
      <w:r w:rsidRPr="006D717B">
        <w:t>rfagligt samarbejde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God introduktion og mentorordning, s</w:t>
      </w:r>
      <w:r w:rsidRPr="006D717B">
        <w:rPr>
          <w:rFonts w:cs="Cambria"/>
        </w:rPr>
        <w:t>å</w:t>
      </w:r>
      <w:r w:rsidRPr="006D717B">
        <w:t xml:space="preserve"> du kommer godt fra start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Fokus p</w:t>
      </w:r>
      <w:r w:rsidRPr="006D717B">
        <w:rPr>
          <w:rFonts w:cs="Cambria"/>
        </w:rPr>
        <w:t>å</w:t>
      </w:r>
      <w:r w:rsidRPr="006D717B">
        <w:t xml:space="preserve"> din faglige og personlige udvikling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Indflydelse p</w:t>
      </w:r>
      <w:r w:rsidRPr="006D717B">
        <w:rPr>
          <w:rFonts w:cs="Cambria"/>
        </w:rPr>
        <w:t>å</w:t>
      </w:r>
      <w:r w:rsidRPr="006D717B">
        <w:t xml:space="preserve"> b</w:t>
      </w:r>
      <w:r w:rsidRPr="006D717B">
        <w:rPr>
          <w:rFonts w:cs="Cambria"/>
        </w:rPr>
        <w:t>å</w:t>
      </w:r>
      <w:r w:rsidRPr="006D717B">
        <w:t>de din egen rolle og udviklingen af afdelingen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En arbejdsplads, hvor trivsel og arbejdsgl</w:t>
      </w:r>
      <w:r w:rsidRPr="006D717B">
        <w:rPr>
          <w:rFonts w:cs="Cambria"/>
        </w:rPr>
        <w:t>æ</w:t>
      </w:r>
      <w:r w:rsidRPr="006D717B">
        <w:t xml:space="preserve">de er noget, vi arbejder aktivt med </w:t>
      </w:r>
      <w:r w:rsidRPr="006D717B">
        <w:rPr>
          <w:rFonts w:cs="Cambria"/>
        </w:rPr>
        <w:t>–</w:t>
      </w:r>
      <w:r w:rsidRPr="006D717B">
        <w:t xml:space="preserve"> hver dag</w:t>
      </w:r>
      <w:r w:rsidRPr="006D717B">
        <w:br/>
      </w:r>
      <w:r w:rsidRPr="006D717B">
        <w:rPr>
          <w:rFonts w:ascii="Segoe UI Symbol" w:hAnsi="Segoe UI Symbol" w:cs="Segoe UI Symbol"/>
        </w:rPr>
        <w:t>✔</w:t>
      </w:r>
      <w:r w:rsidRPr="006D717B">
        <w:t xml:space="preserve"> Vi anvender det elektroniske omsorgssystem Nexus</w:t>
      </w:r>
    </w:p>
    <w:p w14:paraId="6F8BC7A9" w14:textId="77777777" w:rsidR="006D717B" w:rsidRPr="006D717B" w:rsidRDefault="006D717B" w:rsidP="006D717B">
      <w:r w:rsidRPr="006D717B">
        <w:pict w14:anchorId="03B1A79D">
          <v:rect id="_x0000_i1057" style="width:0;height:1.5pt" o:hralign="center" o:hrstd="t" o:hr="t" fillcolor="#a0a0a0" stroked="f"/>
        </w:pict>
      </w:r>
    </w:p>
    <w:p w14:paraId="6077911C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💬</w:t>
      </w:r>
      <w:r w:rsidRPr="006D717B">
        <w:rPr>
          <w:b/>
          <w:bCs/>
        </w:rPr>
        <w:t xml:space="preserve"> Vi forestiller os, at du:</w:t>
      </w:r>
    </w:p>
    <w:p w14:paraId="6606BC9B" w14:textId="77777777" w:rsidR="006D717B" w:rsidRPr="006D717B" w:rsidRDefault="006D717B" w:rsidP="006D717B">
      <w:pPr>
        <w:numPr>
          <w:ilvl w:val="0"/>
          <w:numId w:val="3"/>
        </w:numPr>
      </w:pPr>
      <w:r w:rsidRPr="006D717B">
        <w:t xml:space="preserve">Er </w:t>
      </w:r>
      <w:r w:rsidRPr="006D717B">
        <w:rPr>
          <w:b/>
          <w:bCs/>
        </w:rPr>
        <w:t>uddannet SSH eller SSA</w:t>
      </w:r>
      <w:r w:rsidRPr="006D717B">
        <w:t>, og har erfaring fra ældreområdet – gerne også med demens</w:t>
      </w:r>
    </w:p>
    <w:p w14:paraId="2B7E738E" w14:textId="77777777" w:rsidR="006D717B" w:rsidRPr="006D717B" w:rsidRDefault="006D717B" w:rsidP="006D717B">
      <w:pPr>
        <w:numPr>
          <w:ilvl w:val="0"/>
          <w:numId w:val="3"/>
        </w:numPr>
      </w:pPr>
      <w:r w:rsidRPr="006D717B">
        <w:t>Trives i et miljø med høj faglighed og fokus på relationer</w:t>
      </w:r>
    </w:p>
    <w:p w14:paraId="2D23E1FC" w14:textId="77777777" w:rsidR="006D717B" w:rsidRPr="006D717B" w:rsidRDefault="006D717B" w:rsidP="006D717B">
      <w:pPr>
        <w:numPr>
          <w:ilvl w:val="0"/>
          <w:numId w:val="3"/>
        </w:numPr>
      </w:pPr>
      <w:r w:rsidRPr="006D717B">
        <w:t xml:space="preserve">Er </w:t>
      </w:r>
      <w:r w:rsidRPr="006D717B">
        <w:rPr>
          <w:b/>
          <w:bCs/>
        </w:rPr>
        <w:t>imødekommende, moden og selvstændig</w:t>
      </w:r>
      <w:r w:rsidRPr="006D717B">
        <w:t>, og god til at skabe tryghed og tillid</w:t>
      </w:r>
    </w:p>
    <w:p w14:paraId="54A13A64" w14:textId="77777777" w:rsidR="006D717B" w:rsidRPr="006D717B" w:rsidRDefault="006D717B" w:rsidP="006D717B">
      <w:pPr>
        <w:numPr>
          <w:ilvl w:val="0"/>
          <w:numId w:val="3"/>
        </w:numPr>
      </w:pPr>
      <w:r w:rsidRPr="006D717B">
        <w:t>Har blik for både de små og store behov hos beboerne – og deres pårørende</w:t>
      </w:r>
    </w:p>
    <w:p w14:paraId="4849F0DC" w14:textId="77777777" w:rsidR="006D717B" w:rsidRPr="006D717B" w:rsidRDefault="006D717B" w:rsidP="006D717B">
      <w:pPr>
        <w:numPr>
          <w:ilvl w:val="0"/>
          <w:numId w:val="3"/>
        </w:numPr>
      </w:pPr>
      <w:r w:rsidRPr="006D717B">
        <w:lastRenderedPageBreak/>
        <w:t>Har lyst til at bidrage med dine idéer og energi i et åbent og loyalt kollegialt fællesskab</w:t>
      </w:r>
    </w:p>
    <w:p w14:paraId="57A9FC4A" w14:textId="77777777" w:rsidR="006D717B" w:rsidRPr="006D717B" w:rsidRDefault="006D717B" w:rsidP="006D717B">
      <w:r w:rsidRPr="006D717B">
        <w:pict w14:anchorId="5177F65E">
          <v:rect id="_x0000_i1058" style="width:0;height:1.5pt" o:hralign="center" o:hrstd="t" o:hr="t" fillcolor="#a0a0a0" stroked="f"/>
        </w:pict>
      </w:r>
    </w:p>
    <w:p w14:paraId="2F4090F4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📅</w:t>
      </w:r>
      <w:r w:rsidRPr="006D717B">
        <w:rPr>
          <w:b/>
          <w:bCs/>
        </w:rPr>
        <w:t xml:space="preserve"> Praktisk info:</w:t>
      </w:r>
    </w:p>
    <w:p w14:paraId="5B05B3F6" w14:textId="77777777" w:rsidR="006D717B" w:rsidRPr="006D717B" w:rsidRDefault="006D717B" w:rsidP="006D717B">
      <w:pPr>
        <w:numPr>
          <w:ilvl w:val="0"/>
          <w:numId w:val="4"/>
        </w:numPr>
      </w:pPr>
      <w:r w:rsidRPr="006D717B">
        <w:rPr>
          <w:b/>
          <w:bCs/>
        </w:rPr>
        <w:t>Stillingerne ønskes besat pr. 1. september 2025</w:t>
      </w:r>
      <w:r w:rsidRPr="006D717B">
        <w:t xml:space="preserve"> – eller snarest muligt</w:t>
      </w:r>
    </w:p>
    <w:p w14:paraId="04D5BD9C" w14:textId="77777777" w:rsidR="006D717B" w:rsidRPr="006D717B" w:rsidRDefault="006D717B" w:rsidP="006D717B">
      <w:pPr>
        <w:numPr>
          <w:ilvl w:val="0"/>
          <w:numId w:val="4"/>
        </w:numPr>
      </w:pPr>
      <w:r w:rsidRPr="006D717B">
        <w:rPr>
          <w:b/>
          <w:bCs/>
        </w:rPr>
        <w:t>Ansøgningsfrist: 27. august 2025 kl. 08.00</w:t>
      </w:r>
    </w:p>
    <w:p w14:paraId="16D7C9F7" w14:textId="77777777" w:rsidR="006D717B" w:rsidRPr="006D717B" w:rsidRDefault="006D717B" w:rsidP="006D717B">
      <w:pPr>
        <w:numPr>
          <w:ilvl w:val="0"/>
          <w:numId w:val="4"/>
        </w:numPr>
      </w:pPr>
      <w:r w:rsidRPr="006D717B">
        <w:t>Vi afholder samtaler løbende og lukker opslaget, når vi har fundet de rette – så søg hellere i dag end i morgen!</w:t>
      </w:r>
    </w:p>
    <w:p w14:paraId="6F6BB65C" w14:textId="77777777" w:rsidR="006D717B" w:rsidRPr="006D717B" w:rsidRDefault="006D717B" w:rsidP="006D717B">
      <w:r w:rsidRPr="006D717B">
        <w:pict w14:anchorId="0233672B">
          <v:rect id="_x0000_i1059" style="width:0;height:1.5pt" o:hralign="center" o:hrstd="t" o:hr="t" fillcolor="#a0a0a0" stroked="f"/>
        </w:pict>
      </w:r>
    </w:p>
    <w:p w14:paraId="123FD904" w14:textId="77777777" w:rsidR="006D717B" w:rsidRPr="006D717B" w:rsidRDefault="006D717B" w:rsidP="006D717B">
      <w:pPr>
        <w:rPr>
          <w:b/>
          <w:bCs/>
        </w:rPr>
      </w:pPr>
      <w:r w:rsidRPr="006D717B">
        <w:rPr>
          <w:rFonts w:ascii="Segoe UI Emoji" w:hAnsi="Segoe UI Emoji" w:cs="Segoe UI Emoji"/>
          <w:b/>
          <w:bCs/>
        </w:rPr>
        <w:t>📞</w:t>
      </w:r>
      <w:r w:rsidRPr="006D717B">
        <w:rPr>
          <w:b/>
          <w:bCs/>
        </w:rPr>
        <w:t xml:space="preserve"> Har du spørgsmål?</w:t>
      </w:r>
    </w:p>
    <w:p w14:paraId="36753004" w14:textId="77777777" w:rsidR="006D717B" w:rsidRPr="006D717B" w:rsidRDefault="006D717B" w:rsidP="006D717B">
      <w:r w:rsidRPr="006D717B">
        <w:t>Du er meget velkommen til at kontakte:</w:t>
      </w:r>
    </w:p>
    <w:p w14:paraId="48BFE0D2" w14:textId="77777777" w:rsidR="006D717B" w:rsidRPr="006D717B" w:rsidRDefault="006D717B" w:rsidP="006D717B">
      <w:pPr>
        <w:numPr>
          <w:ilvl w:val="0"/>
          <w:numId w:val="5"/>
        </w:numPr>
      </w:pPr>
      <w:r w:rsidRPr="006D717B">
        <w:rPr>
          <w:b/>
          <w:bCs/>
        </w:rPr>
        <w:t>Enhedsleder Anni B. Schøtt</w:t>
      </w:r>
      <w:r w:rsidRPr="006D717B">
        <w:t xml:space="preserve"> på tlf. 20 72 31 78</w:t>
      </w:r>
    </w:p>
    <w:p w14:paraId="0420AA31" w14:textId="77777777" w:rsidR="006D717B" w:rsidRPr="006D717B" w:rsidRDefault="006D717B" w:rsidP="006D717B">
      <w:pPr>
        <w:numPr>
          <w:ilvl w:val="0"/>
          <w:numId w:val="5"/>
        </w:numPr>
      </w:pPr>
      <w:r w:rsidRPr="006D717B">
        <w:rPr>
          <w:b/>
          <w:bCs/>
        </w:rPr>
        <w:t>Gruppeleder Maria Larsen</w:t>
      </w:r>
      <w:r w:rsidRPr="006D717B">
        <w:t xml:space="preserve"> på tlf. 20 91 11 96</w:t>
      </w:r>
    </w:p>
    <w:p w14:paraId="742DBB5E" w14:textId="77777777" w:rsidR="006D717B" w:rsidRPr="006D717B" w:rsidRDefault="006D717B" w:rsidP="006D717B">
      <w:r w:rsidRPr="006D717B">
        <w:t xml:space="preserve">Vi glæder os til at høre fra dig – og til måske at byde dig velkommen i vores fagligt stærke og hjertevarme fællesskab </w:t>
      </w:r>
      <w:r w:rsidRPr="006D717B">
        <w:rPr>
          <w:rFonts w:ascii="Segoe UI Emoji" w:hAnsi="Segoe UI Emoji" w:cs="Segoe UI Emoji"/>
        </w:rPr>
        <w:t>💚</w:t>
      </w:r>
    </w:p>
    <w:p w14:paraId="05AEE889" w14:textId="77777777" w:rsidR="00003846" w:rsidRPr="00990806" w:rsidRDefault="00003846" w:rsidP="00C531D5"/>
    <w:sectPr w:rsidR="00003846" w:rsidRPr="00990806" w:rsidSect="00170309">
      <w:pgSz w:w="11906" w:h="16838"/>
      <w:pgMar w:top="1418" w:right="964" w:bottom="1191" w:left="130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A315" w14:textId="77777777" w:rsidR="006D717B" w:rsidRDefault="006D717B" w:rsidP="001C0719">
      <w:pPr>
        <w:spacing w:after="0" w:line="240" w:lineRule="auto"/>
      </w:pPr>
      <w:r>
        <w:separator/>
      </w:r>
    </w:p>
  </w:endnote>
  <w:endnote w:type="continuationSeparator" w:id="0">
    <w:p w14:paraId="01B4FB31" w14:textId="77777777" w:rsidR="006D717B" w:rsidRDefault="006D717B" w:rsidP="001C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DA99" w14:textId="77777777" w:rsidR="006D717B" w:rsidRDefault="006D717B" w:rsidP="001C0719">
      <w:pPr>
        <w:spacing w:after="0" w:line="240" w:lineRule="auto"/>
      </w:pPr>
      <w:r>
        <w:separator/>
      </w:r>
    </w:p>
  </w:footnote>
  <w:footnote w:type="continuationSeparator" w:id="0">
    <w:p w14:paraId="05CA8236" w14:textId="77777777" w:rsidR="006D717B" w:rsidRDefault="006D717B" w:rsidP="001C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03"/>
    <w:multiLevelType w:val="multilevel"/>
    <w:tmpl w:val="A34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A7F63"/>
    <w:multiLevelType w:val="multilevel"/>
    <w:tmpl w:val="84A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77BA9"/>
    <w:multiLevelType w:val="multilevel"/>
    <w:tmpl w:val="92E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91B6E"/>
    <w:multiLevelType w:val="multilevel"/>
    <w:tmpl w:val="F480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E0602"/>
    <w:multiLevelType w:val="multilevel"/>
    <w:tmpl w:val="5E9A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749608">
    <w:abstractNumId w:val="1"/>
  </w:num>
  <w:num w:numId="2" w16cid:durableId="1182284705">
    <w:abstractNumId w:val="4"/>
  </w:num>
  <w:num w:numId="3" w16cid:durableId="1513372261">
    <w:abstractNumId w:val="3"/>
  </w:num>
  <w:num w:numId="4" w16cid:durableId="829566102">
    <w:abstractNumId w:val="0"/>
  </w:num>
  <w:num w:numId="5" w16cid:durableId="1168859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DwR8Td2KLj3k5pDJREh9N+S/8d9vYmOtH09b4AL19LMlXycnihchCHRd26ybP9xv"/>
  </w:docVars>
  <w:rsids>
    <w:rsidRoot w:val="006D717B"/>
    <w:rsid w:val="00003846"/>
    <w:rsid w:val="00082D7B"/>
    <w:rsid w:val="00090E1E"/>
    <w:rsid w:val="000F3396"/>
    <w:rsid w:val="00122DC3"/>
    <w:rsid w:val="00170309"/>
    <w:rsid w:val="001C0719"/>
    <w:rsid w:val="001C46B9"/>
    <w:rsid w:val="001E7969"/>
    <w:rsid w:val="0024659C"/>
    <w:rsid w:val="002900BA"/>
    <w:rsid w:val="002C67BF"/>
    <w:rsid w:val="002D0D00"/>
    <w:rsid w:val="002D332E"/>
    <w:rsid w:val="003758B4"/>
    <w:rsid w:val="0038601D"/>
    <w:rsid w:val="0039031B"/>
    <w:rsid w:val="003A1BCB"/>
    <w:rsid w:val="00421B9E"/>
    <w:rsid w:val="00455701"/>
    <w:rsid w:val="004E4183"/>
    <w:rsid w:val="00522850"/>
    <w:rsid w:val="005C4302"/>
    <w:rsid w:val="005E7B3E"/>
    <w:rsid w:val="005F2052"/>
    <w:rsid w:val="005F3619"/>
    <w:rsid w:val="0060155B"/>
    <w:rsid w:val="00636BE1"/>
    <w:rsid w:val="00653D1D"/>
    <w:rsid w:val="006A1DF3"/>
    <w:rsid w:val="006C563E"/>
    <w:rsid w:val="006D717B"/>
    <w:rsid w:val="006F6327"/>
    <w:rsid w:val="006F7CFF"/>
    <w:rsid w:val="007327AC"/>
    <w:rsid w:val="007B5B31"/>
    <w:rsid w:val="0086461E"/>
    <w:rsid w:val="00875D64"/>
    <w:rsid w:val="00893848"/>
    <w:rsid w:val="008A04E0"/>
    <w:rsid w:val="008E7DB0"/>
    <w:rsid w:val="0095033A"/>
    <w:rsid w:val="00990806"/>
    <w:rsid w:val="009F5AB2"/>
    <w:rsid w:val="009F6C92"/>
    <w:rsid w:val="00A746FD"/>
    <w:rsid w:val="00AB5EBF"/>
    <w:rsid w:val="00B24798"/>
    <w:rsid w:val="00B24ADD"/>
    <w:rsid w:val="00B57D87"/>
    <w:rsid w:val="00B76102"/>
    <w:rsid w:val="00B77CE1"/>
    <w:rsid w:val="00BD2048"/>
    <w:rsid w:val="00BD44CA"/>
    <w:rsid w:val="00BE3C06"/>
    <w:rsid w:val="00C531D5"/>
    <w:rsid w:val="00C551D4"/>
    <w:rsid w:val="00C63F16"/>
    <w:rsid w:val="00D147FF"/>
    <w:rsid w:val="00D21416"/>
    <w:rsid w:val="00D43242"/>
    <w:rsid w:val="00D44B5A"/>
    <w:rsid w:val="00D64EED"/>
    <w:rsid w:val="00D739E2"/>
    <w:rsid w:val="00E64ABF"/>
    <w:rsid w:val="00EB7EBD"/>
    <w:rsid w:val="00F23BEB"/>
    <w:rsid w:val="00F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7637"/>
  <w15:chartTrackingRefBased/>
  <w15:docId w15:val="{E81F9576-A78C-41A6-A4FF-18B5940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02"/>
    <w:pPr>
      <w:spacing w:line="280" w:lineRule="atLeast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6102"/>
    <w:pPr>
      <w:keepNext/>
      <w:keepLines/>
      <w:spacing w:before="240" w:after="60" w:line="360" w:lineRule="exact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610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610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6102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6D7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6D71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6D71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6D71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6D71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719"/>
  </w:style>
  <w:style w:type="paragraph" w:styleId="Sidefod">
    <w:name w:val="footer"/>
    <w:basedOn w:val="Normal"/>
    <w:link w:val="Sidefo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719"/>
  </w:style>
  <w:style w:type="paragraph" w:customStyle="1" w:styleId="Returadresse">
    <w:name w:val="Returadresse"/>
    <w:basedOn w:val="Normal"/>
    <w:rsid w:val="00F23BEB"/>
    <w:pPr>
      <w:spacing w:after="0" w:line="140" w:lineRule="exact"/>
    </w:pPr>
    <w:rPr>
      <w:sz w:val="14"/>
    </w:rPr>
  </w:style>
  <w:style w:type="paragraph" w:customStyle="1" w:styleId="Adresse">
    <w:name w:val="Adresse"/>
    <w:basedOn w:val="Normal"/>
    <w:rsid w:val="001C46B9"/>
    <w:pPr>
      <w:contextualSpacing/>
    </w:pPr>
  </w:style>
  <w:style w:type="table" w:styleId="Tabel-Gitter">
    <w:name w:val="Table Grid"/>
    <w:basedOn w:val="Tabel-Normal"/>
    <w:uiPriority w:val="39"/>
    <w:rsid w:val="001C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rsid w:val="005E7B3E"/>
    <w:pPr>
      <w:spacing w:after="0" w:line="180" w:lineRule="exact"/>
    </w:pPr>
    <w:rPr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6102"/>
    <w:rPr>
      <w:rFonts w:ascii="Cambria" w:eastAsiaTheme="majorEastAsia" w:hAnsi="Cambria" w:cstheme="majorBidi"/>
      <w:sz w:val="36"/>
      <w:szCs w:val="32"/>
    </w:rPr>
  </w:style>
  <w:style w:type="paragraph" w:customStyle="1" w:styleId="Undertegnet">
    <w:name w:val="Undertegnet"/>
    <w:basedOn w:val="Normal"/>
    <w:rsid w:val="002C67BF"/>
    <w:pPr>
      <w:spacing w:after="0"/>
    </w:pPr>
  </w:style>
  <w:style w:type="paragraph" w:customStyle="1" w:styleId="Afstand">
    <w:name w:val="Afstand"/>
    <w:basedOn w:val="Normal"/>
    <w:rsid w:val="00BD44CA"/>
    <w:pPr>
      <w:spacing w:after="0" w:line="20" w:lineRule="exact"/>
    </w:pPr>
    <w:rPr>
      <w:sz w:val="2"/>
    </w:rPr>
  </w:style>
  <w:style w:type="paragraph" w:styleId="Undertitel">
    <w:name w:val="Subtitle"/>
    <w:basedOn w:val="Normal"/>
    <w:next w:val="Normal"/>
    <w:link w:val="UndertitelTegn"/>
    <w:uiPriority w:val="11"/>
    <w:rsid w:val="006F632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327"/>
    <w:rPr>
      <w:rFonts w:eastAsiaTheme="minorEastAsia"/>
      <w:color w:val="5A5A5A" w:themeColor="text1" w:themeTint="A5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2052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76102"/>
    <w:rPr>
      <w:rFonts w:ascii="Cambria" w:eastAsiaTheme="majorEastAsia" w:hAnsi="Cambria" w:cstheme="majorBidi"/>
      <w:i/>
      <w:iCs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6102"/>
    <w:rPr>
      <w:rFonts w:ascii="Cambria" w:eastAsiaTheme="majorEastAsia" w:hAnsi="Cambria" w:cstheme="majorBidi"/>
      <w:b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6102"/>
    <w:rPr>
      <w:rFonts w:ascii="Cambria" w:eastAsiaTheme="majorEastAsia" w:hAnsi="Cambria" w:cstheme="majorBidi"/>
      <w:b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7610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6102"/>
    <w:rPr>
      <w:rFonts w:ascii="Cambria" w:eastAsiaTheme="majorEastAsia" w:hAnsi="Cambria" w:cstheme="majorBidi"/>
      <w:spacing w:val="-10"/>
      <w:kern w:val="28"/>
      <w:sz w:val="72"/>
      <w:szCs w:val="5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71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71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71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71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717B"/>
    <w:rPr>
      <w:rFonts w:eastAsiaTheme="majorEastAsia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Tegn"/>
    <w:uiPriority w:val="29"/>
    <w:rsid w:val="006D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717B"/>
    <w:rPr>
      <w:rFonts w:ascii="Cambria" w:hAnsi="Cambria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rsid w:val="006D71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6D71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6D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717B"/>
    <w:rPr>
      <w:rFonts w:ascii="Cambria" w:hAnsi="Cambria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rsid w:val="006D7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2251</Characters>
  <Application>Microsoft Office Word</Application>
  <DocSecurity>0</DocSecurity>
  <Lines>50</Lines>
  <Paragraphs>33</Paragraphs>
  <ScaleCrop>false</ScaleCrop>
  <Company>Ringkøbing-Skjern Kommune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Bodil Schøtt</dc:creator>
  <cp:keywords/>
  <dc:description/>
  <cp:lastModifiedBy>Anni Bodil Schøtt</cp:lastModifiedBy>
  <cp:revision>1</cp:revision>
  <dcterms:created xsi:type="dcterms:W3CDTF">2025-08-05T09:20:00Z</dcterms:created>
  <dcterms:modified xsi:type="dcterms:W3CDTF">2025-08-05T09:20:00Z</dcterms:modified>
</cp:coreProperties>
</file>